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30DE" w:rsidRDefault="00581923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Dotaz:</w:t>
      </w:r>
    </w:p>
    <w:p w:rsidR="00581923" w:rsidRDefault="00581923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923" w:rsidRDefault="00581923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UMPRUM v Praze</w:t>
      </w:r>
    </w:p>
    <w:p w:rsidR="00581923" w:rsidRDefault="00581923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Prostřednictvím </w:t>
      </w:r>
    </w:p>
    <w:p w:rsidR="00581923" w:rsidRPr="00581923" w:rsidRDefault="00581923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923">
        <w:rPr>
          <w:rFonts w:ascii="Times New Roman" w:hAnsi="Times New Roman" w:cs="Times New Roman"/>
          <w:b/>
          <w:sz w:val="24"/>
          <w:szCs w:val="24"/>
          <w:u w:val="single"/>
        </w:rPr>
        <w:t>Ministerstva kultury ČR</w:t>
      </w:r>
    </w:p>
    <w:p w:rsidR="00581923" w:rsidRDefault="00581923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923" w:rsidRDefault="00581923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Plzni, dne 25. 9. 2022</w:t>
      </w:r>
    </w:p>
    <w:p w:rsidR="00581923" w:rsidRDefault="00581923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923" w:rsidRDefault="00581923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Pr="00581923">
        <w:rPr>
          <w:rFonts w:ascii="Times New Roman" w:hAnsi="Times New Roman" w:cs="Times New Roman"/>
          <w:b/>
          <w:sz w:val="24"/>
          <w:szCs w:val="24"/>
          <w:u w:val="single"/>
        </w:rPr>
        <w:t>Žádost o poskytnutí informací</w:t>
      </w:r>
    </w:p>
    <w:p w:rsidR="00581923" w:rsidRDefault="00581923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1923" w:rsidRDefault="00581923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V souladu s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ust</w:t>
      </w:r>
      <w:proofErr w:type="spellEnd"/>
      <w:r w:rsidRPr="005819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819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§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2a zák. č. 106/1999 Sb. v platném znění si Vás dovoluji požádat o laskavé zaslání následujících informací:</w:t>
      </w:r>
    </w:p>
    <w:p w:rsidR="00581923" w:rsidRPr="00581923" w:rsidRDefault="00581923" w:rsidP="00581923">
      <w:pPr>
        <w:pStyle w:val="adre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Organizační struktura, organizační řád, pracovní řád, spisový a skartační řád, etický kodex, vše v aktuálním znění</w:t>
      </w:r>
    </w:p>
    <w:p w:rsidR="00581923" w:rsidRPr="00581923" w:rsidRDefault="00581923" w:rsidP="00581923">
      <w:pPr>
        <w:pStyle w:val="adre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Seznam zaměstnanců od úrovně statutárního zástupce do úrovně vedoucího oddělení v rozsahu titul, jméno, příjmení, vznik a zastávaná funkce</w:t>
      </w:r>
    </w:p>
    <w:p w:rsidR="00581923" w:rsidRPr="00581923" w:rsidRDefault="00581923" w:rsidP="00581923">
      <w:pPr>
        <w:pStyle w:val="adre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Výroční zpráva o činnosti a hospodaření za rok 2020 a 2021, plán rozpočtu na rok 2022 a 2023</w:t>
      </w:r>
    </w:p>
    <w:p w:rsidR="00581923" w:rsidRPr="00581923" w:rsidRDefault="00581923" w:rsidP="00581923">
      <w:pPr>
        <w:pStyle w:val="adre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Seznam externích poradců v oblasti právních služeb, ostrahy majetku a ekonomiky v rozsahu název, IČO, sídlo, odpovědný zástupce externisty, předmět a lhůty plnění, finanční ohodnocení, vše v aktuálním stavu</w:t>
      </w:r>
    </w:p>
    <w:p w:rsidR="00581923" w:rsidRPr="00F45890" w:rsidRDefault="00581923" w:rsidP="00581923">
      <w:pPr>
        <w:pStyle w:val="adre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Plán činnosti na příští období</w:t>
      </w:r>
      <w:r w:rsidR="00F458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aktuální projekty</w:t>
      </w:r>
    </w:p>
    <w:p w:rsidR="00F45890" w:rsidRPr="00F45890" w:rsidRDefault="00F45890" w:rsidP="00581923">
      <w:pPr>
        <w:pStyle w:val="adre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Seznam odborových organizací (název, IČO, sídlo, statutární zástupce) a kolektivní smlouva v akt. Znění</w:t>
      </w:r>
    </w:p>
    <w:p w:rsidR="00F45890" w:rsidRDefault="00F45890" w:rsidP="00F45890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45890" w:rsidRDefault="00F45890" w:rsidP="00F45890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 ohledem na nezákonné odsouzení si Vás dovoluji požádat o údaje v listinné podobě, a to bezplatně.</w:t>
      </w:r>
    </w:p>
    <w:p w:rsidR="00F45890" w:rsidRDefault="00F45890" w:rsidP="00F45890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45890" w:rsidRDefault="00F45890" w:rsidP="00F45890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Děkuji za pochopení</w:t>
      </w:r>
    </w:p>
    <w:p w:rsidR="00F45890" w:rsidRDefault="00F45890" w:rsidP="00F45890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E30DE" w:rsidRDefault="00C9096A" w:rsidP="00C9096A">
      <w:pPr>
        <w:pStyle w:val="adrest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xxx</w:t>
      </w:r>
      <w:proofErr w:type="spellEnd"/>
    </w:p>
    <w:p w:rsidR="004E30DE" w:rsidRDefault="004E30DE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0DE" w:rsidRDefault="004E30DE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0DE" w:rsidRDefault="004E30DE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0DE" w:rsidRDefault="004E30DE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0DE" w:rsidRDefault="004E30DE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0DE" w:rsidRDefault="004E30DE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0DE" w:rsidRDefault="004E30DE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0DE" w:rsidRDefault="004E30DE">
      <w:pPr>
        <w:pStyle w:val="adre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DE" w:rsidRDefault="000B3B57">
      <w:pPr>
        <w:pStyle w:val="adre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12. 10. 2022</w:t>
      </w:r>
    </w:p>
    <w:p w:rsidR="004E30DE" w:rsidRDefault="000B3B57">
      <w:pPr>
        <w:pStyle w:val="adre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Naše č. j. UPM/1217/2022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vyřizuje: </w:t>
      </w:r>
      <w:proofErr w:type="spellStart"/>
      <w:r w:rsidR="00C9096A"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:rsidR="004E30DE" w:rsidRDefault="000B3B57">
      <w:pPr>
        <w:pStyle w:val="adre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30DE" w:rsidRDefault="004E30DE">
      <w:pPr>
        <w:pStyle w:val="adre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30DE" w:rsidRDefault="000B3B5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Vážený pane magistře,</w:t>
      </w:r>
    </w:p>
    <w:p w:rsidR="004E30DE" w:rsidRDefault="000B3B57">
      <w:pPr>
        <w:jc w:val="both"/>
        <w:rPr>
          <w:sz w:val="24"/>
          <w:szCs w:val="24"/>
        </w:rPr>
      </w:pPr>
      <w:r>
        <w:rPr>
          <w:sz w:val="24"/>
          <w:szCs w:val="24"/>
        </w:rPr>
        <w:t>v odpovědi na Vaši žádost o poskytnutí informací dle zák. č. 160/1999 Sb., o svobodném přístupu k informacím, ve znění pozdějších předpisů, (dále jen „Zákon“), která byla naši organizaci doručena dne 29. 9. 2022, Vám při zachování Vámi zvoleného číselného členění bodů žádosti, zasílám následující informace:</w:t>
      </w:r>
    </w:p>
    <w:p w:rsidR="004E30DE" w:rsidRDefault="000B3B5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Ad 1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Organizační struktura, organizační řád, pracovní řád, spisový a skartační řád, etický kodex, vše v </w:t>
      </w:r>
      <w:proofErr w:type="gramStart"/>
      <w:r>
        <w:rPr>
          <w:i/>
          <w:sz w:val="24"/>
          <w:szCs w:val="24"/>
        </w:rPr>
        <w:t>akt.</w:t>
      </w:r>
      <w:proofErr w:type="gramEnd"/>
      <w:r>
        <w:rPr>
          <w:i/>
          <w:sz w:val="24"/>
          <w:szCs w:val="24"/>
        </w:rPr>
        <w:t xml:space="preserve"> znění</w:t>
      </w:r>
    </w:p>
    <w:p w:rsidR="004E30DE" w:rsidRDefault="000B3B57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Organizační strukturu, organizační řád, pracovní řád, spisový a skartační řád a etický kodex naší organizace zasíláme jako přílohu č. 1 (</w:t>
      </w:r>
      <w:proofErr w:type="spellStart"/>
      <w:r>
        <w:rPr>
          <w:sz w:val="24"/>
          <w:szCs w:val="24"/>
        </w:rPr>
        <w:t>Org.struktura</w:t>
      </w:r>
      <w:proofErr w:type="spellEnd"/>
      <w:r>
        <w:rPr>
          <w:sz w:val="24"/>
          <w:szCs w:val="24"/>
        </w:rPr>
        <w:t xml:space="preserve"> a jmenný seznam), č. 2 (organizační řád), č. 3 (pracovní řád), č. 4 (spisový a skart.</w:t>
      </w:r>
      <w:r w:rsidR="00F4589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řád</w:t>
      </w:r>
      <w:proofErr w:type="gramEnd"/>
      <w:r>
        <w:rPr>
          <w:sz w:val="24"/>
          <w:szCs w:val="24"/>
        </w:rPr>
        <w:t xml:space="preserve">) a č. 5 (etický kodex). </w:t>
      </w:r>
    </w:p>
    <w:p w:rsidR="004E30DE" w:rsidRDefault="000B3B5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Ad 2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Seznam zaměstnanců od úrovně statutárního zástupce do úrovně vedoucích oddělení v rozsahu titul, jméno, příjmení, vznik a zastávaná funkce</w:t>
      </w:r>
    </w:p>
    <w:p w:rsidR="004E30DE" w:rsidRDefault="000B3B57">
      <w:pPr>
        <w:jc w:val="both"/>
        <w:rPr>
          <w:sz w:val="24"/>
          <w:szCs w:val="24"/>
        </w:rPr>
      </w:pPr>
      <w:r>
        <w:rPr>
          <w:sz w:val="24"/>
          <w:szCs w:val="24"/>
        </w:rPr>
        <w:t>Jmenný seznam zaměstnanců v poptávaném rozsahu je součástí materiálu poskytnutého ad 1 výše – Organizační struktura (příloha č. 1).</w:t>
      </w:r>
    </w:p>
    <w:p w:rsidR="004E30DE" w:rsidRDefault="000B3B57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Ad 3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výroční zpráva o činnosti a hospodaření za r. 2020 a 2021, plán rozpočtu na rok 2022 a 2023</w:t>
      </w:r>
    </w:p>
    <w:p w:rsidR="004E30DE" w:rsidRDefault="000B3B57">
      <w:pPr>
        <w:jc w:val="both"/>
        <w:rPr>
          <w:sz w:val="24"/>
          <w:szCs w:val="24"/>
        </w:rPr>
      </w:pPr>
      <w:r>
        <w:rPr>
          <w:sz w:val="24"/>
          <w:szCs w:val="24"/>
        </w:rPr>
        <w:t>Výroční zprávy o činnosti a hospodaření za r. 2020 a 2021 přikládáme jako přílohu č. 6. a č. 7. Plán rozpočtu naší organizace na r. 2022 a 2023 přikládáme jako přílohu č. 8.</w:t>
      </w:r>
    </w:p>
    <w:p w:rsidR="004E30DE" w:rsidRDefault="000B3B57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Ad 4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Seznam externích poradců v oblasti právních služeb, ostrahy majetku a ekonomiky v rozsahu název, IČO, sídlo, odpovědný zástupce, předmět a lhůty plnění, finanční ohodnocení, vše v akt. stavu</w:t>
      </w:r>
    </w:p>
    <w:p w:rsidR="004E30DE" w:rsidRDefault="000B3B57">
      <w:pPr>
        <w:jc w:val="both"/>
        <w:rPr>
          <w:sz w:val="24"/>
          <w:szCs w:val="24"/>
        </w:rPr>
      </w:pPr>
      <w:r>
        <w:rPr>
          <w:sz w:val="24"/>
          <w:szCs w:val="24"/>
        </w:rPr>
        <w:t>Naše organizace nemá externí poradce v oblasti právních služeb, ostrahy majetku a ekonomiky.</w:t>
      </w:r>
    </w:p>
    <w:p w:rsidR="004E30DE" w:rsidRDefault="000B3B57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Ad 5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Plán činnosti na příští období, aktuální projekty</w:t>
      </w:r>
    </w:p>
    <w:p w:rsidR="004E30DE" w:rsidRDefault="000B3B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 činnosti na příští období, jehož součástí jsou také aktuální projekty, přikládáme jako přílohu č. 9. </w:t>
      </w:r>
    </w:p>
    <w:p w:rsidR="004E30DE" w:rsidRDefault="000B3B57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Ad 6</w:t>
      </w:r>
      <w:r>
        <w:rPr>
          <w:sz w:val="24"/>
          <w:szCs w:val="24"/>
        </w:rPr>
        <w:t xml:space="preserve"> – </w:t>
      </w:r>
      <w:r>
        <w:rPr>
          <w:i/>
          <w:sz w:val="24"/>
          <w:szCs w:val="24"/>
        </w:rPr>
        <w:t>Seznam odborových organizací (název, IČO, sídlo, statutární zástupce) a kolektivní smlouva v akt. znění.</w:t>
      </w:r>
    </w:p>
    <w:p w:rsidR="004E30DE" w:rsidRDefault="000B3B5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 naší organizace působí jedna odborová organizace – Základní odborová organizace Uměleckoprůmyslového musea v Praze Odborového stavu pracovníků kultury a ochrany přírody, IČ: 05641519, sídlem 17. listopadu 2, </w:t>
      </w:r>
      <w:r>
        <w:rPr>
          <w:sz w:val="24"/>
          <w:szCs w:val="24"/>
        </w:rPr>
        <w:br/>
        <w:t>110 00  Praha 1. Statutárním zástupcem je výbor, za který jedná předseda nebo pověřený místopředseda.</w:t>
      </w:r>
    </w:p>
    <w:p w:rsidR="004E30DE" w:rsidRDefault="000B3B57">
      <w:pPr>
        <w:jc w:val="both"/>
        <w:rPr>
          <w:sz w:val="24"/>
          <w:szCs w:val="24"/>
        </w:rPr>
      </w:pPr>
      <w:r>
        <w:rPr>
          <w:sz w:val="24"/>
          <w:szCs w:val="24"/>
        </w:rPr>
        <w:t>Kolektivní smlouvu uzavřenou mezi naší organizací a výše uvedenou odborovou organizací, v aktuálním znění, přikládáme jako přílohu č. 10.</w:t>
      </w:r>
    </w:p>
    <w:p w:rsidR="004E30DE" w:rsidRDefault="004E30DE">
      <w:pPr>
        <w:jc w:val="both"/>
        <w:rPr>
          <w:sz w:val="24"/>
          <w:szCs w:val="24"/>
        </w:rPr>
      </w:pPr>
    </w:p>
    <w:p w:rsidR="004E30DE" w:rsidRDefault="000B3B57">
      <w:pPr>
        <w:jc w:val="both"/>
        <w:rPr>
          <w:sz w:val="24"/>
          <w:szCs w:val="24"/>
        </w:rPr>
      </w:pPr>
      <w:r>
        <w:rPr>
          <w:sz w:val="24"/>
          <w:szCs w:val="24"/>
        </w:rPr>
        <w:t>K výše uvedenému dále sdělujeme, že odpověď na Vaši žádost, včetně příloh, je s odkazem na § 5 odst. 3 zákona č. 106/1999 Sb., zveřejněna způsobem umožňujícím dálkový přístup.</w:t>
      </w:r>
    </w:p>
    <w:p w:rsidR="004E30DE" w:rsidRDefault="004E30DE">
      <w:pPr>
        <w:jc w:val="both"/>
        <w:rPr>
          <w:sz w:val="24"/>
          <w:szCs w:val="24"/>
        </w:rPr>
      </w:pPr>
    </w:p>
    <w:p w:rsidR="004E30DE" w:rsidRDefault="000B3B57">
      <w:pPr>
        <w:jc w:val="both"/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4E30DE" w:rsidRDefault="00C9096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xxx</w:t>
      </w:r>
      <w:bookmarkStart w:id="0" w:name="_GoBack"/>
      <w:bookmarkEnd w:id="0"/>
    </w:p>
    <w:p w:rsidR="004E30DE" w:rsidRDefault="004E30DE">
      <w:pPr>
        <w:jc w:val="both"/>
        <w:rPr>
          <w:sz w:val="24"/>
          <w:szCs w:val="24"/>
        </w:rPr>
      </w:pPr>
    </w:p>
    <w:p w:rsidR="004E30DE" w:rsidRDefault="000B3B57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Přílohy: dle textu výše</w:t>
      </w:r>
    </w:p>
    <w:p w:rsidR="004E30DE" w:rsidRDefault="004E30DE">
      <w:pPr>
        <w:pStyle w:val="osloven"/>
        <w:spacing w:after="0" w:line="240" w:lineRule="auto"/>
        <w:rPr>
          <w:rFonts w:cs="Times New Roman"/>
          <w:sz w:val="24"/>
          <w:szCs w:val="24"/>
        </w:rPr>
      </w:pPr>
    </w:p>
    <w:sectPr w:rsidR="004E30DE">
      <w:headerReference w:type="default" r:id="rId7"/>
      <w:footerReference w:type="default" r:id="rId8"/>
      <w:pgSz w:w="11906" w:h="16838"/>
      <w:pgMar w:top="2914" w:right="3038" w:bottom="1280" w:left="1134" w:header="2513" w:footer="75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5B" w:rsidRDefault="008B0E5B">
      <w:pPr>
        <w:spacing w:after="0" w:line="240" w:lineRule="auto"/>
      </w:pPr>
      <w:r>
        <w:separator/>
      </w:r>
    </w:p>
  </w:endnote>
  <w:endnote w:type="continuationSeparator" w:id="0">
    <w:p w:rsidR="008B0E5B" w:rsidRDefault="008B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DE" w:rsidRDefault="000B3B57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C9096A">
      <w:rPr>
        <w:noProof/>
      </w:rPr>
      <w:t>3</w:t>
    </w:r>
    <w:r>
      <w:fldChar w:fldCharType="end"/>
    </w:r>
  </w:p>
  <w:p w:rsidR="004E30DE" w:rsidRDefault="004E30DE">
    <w:pPr>
      <w:pStyle w:val="Zpat"/>
      <w:ind w:right="-187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5B" w:rsidRDefault="008B0E5B">
      <w:pPr>
        <w:spacing w:after="0" w:line="240" w:lineRule="auto"/>
      </w:pPr>
      <w:r>
        <w:separator/>
      </w:r>
    </w:p>
  </w:footnote>
  <w:footnote w:type="continuationSeparator" w:id="0">
    <w:p w:rsidR="008B0E5B" w:rsidRDefault="008B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DE" w:rsidRDefault="004E30DE">
    <w:pPr>
      <w:pStyle w:val="Zhlav"/>
      <w:tabs>
        <w:tab w:val="clear" w:pos="4536"/>
        <w:tab w:val="clear" w:pos="9072"/>
        <w:tab w:val="right" w:pos="8439"/>
      </w:tabs>
      <w:ind w:right="-967"/>
      <w:rPr>
        <w:rFonts w:ascii="Umprum" w:hAnsi="Umprum" w:cs="Umprum"/>
        <w:sz w:val="16"/>
        <w:szCs w:val="16"/>
        <w:u w:val="doub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237"/>
    <w:multiLevelType w:val="multilevel"/>
    <w:tmpl w:val="6B2AAF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B31FF7"/>
    <w:multiLevelType w:val="hybridMultilevel"/>
    <w:tmpl w:val="BE3A3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A2F8C"/>
    <w:multiLevelType w:val="multilevel"/>
    <w:tmpl w:val="784A42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DE"/>
    <w:rsid w:val="000B3B57"/>
    <w:rsid w:val="004C015B"/>
    <w:rsid w:val="004E30DE"/>
    <w:rsid w:val="0054732B"/>
    <w:rsid w:val="00581923"/>
    <w:rsid w:val="008B0E5B"/>
    <w:rsid w:val="00C9096A"/>
    <w:rsid w:val="00F4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0DF7"/>
  <w15:docId w15:val="{3696BA42-FD86-4060-9761-D7C28199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qFormat/>
  </w:style>
  <w:style w:type="character" w:customStyle="1" w:styleId="Standardnpsmoodstavce1">
    <w:name w:val="Standardní písmo odstavce1"/>
    <w:qFormat/>
  </w:style>
  <w:style w:type="character" w:customStyle="1" w:styleId="ZhlavChar">
    <w:name w:val="Záhlaví Char"/>
    <w:basedOn w:val="Standardnpsmoodstavce1"/>
    <w:qFormat/>
  </w:style>
  <w:style w:type="character" w:customStyle="1" w:styleId="ZpatChar">
    <w:name w:val="Zápatí Char"/>
    <w:basedOn w:val="Standardnpsmoodstavce1"/>
    <w:uiPriority w:val="99"/>
    <w:qFormat/>
  </w:style>
  <w:style w:type="character" w:customStyle="1" w:styleId="Nadpis2Char">
    <w:name w:val="Nadpis 2 Char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BezmezerChar">
    <w:name w:val="Bez mezer Char"/>
    <w:qFormat/>
    <w:rPr>
      <w:rFonts w:eastAsia="Times New Roman"/>
      <w:sz w:val="22"/>
      <w:szCs w:val="22"/>
      <w:lang w:val="cs-CZ" w:eastAsia="ar-SA" w:bidi="ar-SA"/>
    </w:rPr>
  </w:style>
  <w:style w:type="character" w:customStyle="1" w:styleId="nzevoddlenpracovitChar">
    <w:name w:val="název oddělení / pracoviště Char"/>
    <w:qFormat/>
    <w:rPr>
      <w:rFonts w:ascii="Umprum" w:hAnsi="Umprum" w:cs="Umprum"/>
      <w:b/>
      <w:sz w:val="22"/>
      <w:szCs w:val="22"/>
    </w:rPr>
  </w:style>
  <w:style w:type="character" w:customStyle="1" w:styleId="adrestChar">
    <w:name w:val="adresát Char"/>
    <w:qFormat/>
    <w:rPr>
      <w:rFonts w:ascii="Umprum" w:hAnsi="Umprum" w:cs="Umprum"/>
      <w:sz w:val="18"/>
      <w:szCs w:val="18"/>
    </w:rPr>
  </w:style>
  <w:style w:type="character" w:customStyle="1" w:styleId="oslovenChar">
    <w:name w:val="oslovení Char"/>
    <w:qFormat/>
    <w:rPr>
      <w:rFonts w:ascii="Umprum" w:hAnsi="Umprum" w:cs="Umprum"/>
      <w:b/>
      <w:sz w:val="17"/>
      <w:szCs w:val="17"/>
    </w:rPr>
  </w:style>
  <w:style w:type="character" w:styleId="Siln">
    <w:name w:val="Strong"/>
    <w:qFormat/>
    <w:rPr>
      <w:b/>
      <w:bCs/>
    </w:rPr>
  </w:style>
  <w:style w:type="character" w:customStyle="1" w:styleId="textChar">
    <w:name w:val="text Char"/>
    <w:qFormat/>
    <w:rPr>
      <w:rFonts w:ascii="Umprum" w:hAnsi="Umprum" w:cs="Umprum"/>
      <w:sz w:val="17"/>
      <w:szCs w:val="17"/>
    </w:rPr>
  </w:style>
  <w:style w:type="character" w:styleId="Zdraznnintenzivn">
    <w:name w:val="Intense Emphasis"/>
    <w:qFormat/>
    <w:rPr>
      <w:b/>
      <w:bCs/>
      <w:i/>
      <w:iCs/>
      <w:color w:val="4F81BD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rFonts w:ascii="Times New Roman" w:hAnsi="Times New Roman" w:cs="Times New Roman"/>
      <w:sz w:val="18"/>
    </w:r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Pr>
      <w:rFonts w:ascii="Calibri" w:hAnsi="Calibri" w:cs="Calibri"/>
      <w:sz w:val="22"/>
      <w:szCs w:val="22"/>
      <w:lang w:eastAsia="ar-SA"/>
    </w:rPr>
  </w:style>
  <w:style w:type="paragraph" w:customStyle="1" w:styleId="nzevoddlenpracovit">
    <w:name w:val="název oddělení / pracoviště"/>
    <w:basedOn w:val="Normln"/>
    <w:qFormat/>
    <w:rPr>
      <w:rFonts w:ascii="Umprum" w:hAnsi="Umprum" w:cs="Umprum"/>
      <w:b/>
    </w:rPr>
  </w:style>
  <w:style w:type="paragraph" w:customStyle="1" w:styleId="adrest">
    <w:name w:val="adresát"/>
    <w:basedOn w:val="Normln"/>
    <w:qFormat/>
    <w:pPr>
      <w:spacing w:after="0" w:line="240" w:lineRule="exact"/>
    </w:pPr>
    <w:rPr>
      <w:rFonts w:ascii="Umprum" w:hAnsi="Umprum" w:cs="Umprum"/>
      <w:sz w:val="18"/>
      <w:szCs w:val="18"/>
    </w:rPr>
  </w:style>
  <w:style w:type="paragraph" w:customStyle="1" w:styleId="osloven">
    <w:name w:val="oslovení"/>
    <w:basedOn w:val="Normln"/>
    <w:qFormat/>
    <w:pPr>
      <w:spacing w:line="360" w:lineRule="auto"/>
    </w:pPr>
    <w:rPr>
      <w:rFonts w:ascii="Times New Roman" w:hAnsi="Times New Roman" w:cs="Umprum"/>
      <w:b/>
      <w:sz w:val="21"/>
      <w:szCs w:val="17"/>
    </w:rPr>
  </w:style>
  <w:style w:type="paragraph" w:customStyle="1" w:styleId="text">
    <w:name w:val="text"/>
    <w:basedOn w:val="Normln"/>
    <w:qFormat/>
    <w:pPr>
      <w:spacing w:line="360" w:lineRule="auto"/>
    </w:pPr>
    <w:rPr>
      <w:rFonts w:ascii="Umprum" w:hAnsi="Umprum" w:cs="Umprum"/>
      <w:sz w:val="17"/>
      <w:szCs w:val="17"/>
    </w:rPr>
  </w:style>
  <w:style w:type="paragraph" w:customStyle="1" w:styleId="Obsahrmce">
    <w:name w:val="Obsah rámce"/>
    <w:basedOn w:val="Zkladntext"/>
    <w:qFormat/>
  </w:style>
  <w:style w:type="paragraph" w:styleId="Podpis">
    <w:name w:val="Signature"/>
    <w:basedOn w:val="Normln"/>
    <w:pPr>
      <w:suppressLineNumbers/>
    </w:pPr>
  </w:style>
  <w:style w:type="paragraph" w:customStyle="1" w:styleId="funkce">
    <w:name w:val="funkce"/>
    <w:basedOn w:val="Podpis"/>
    <w:qFormat/>
  </w:style>
  <w:style w:type="paragraph" w:customStyle="1" w:styleId="zz-Nzev">
    <w:name w:val="zz-Název"/>
    <w:basedOn w:val="Normln"/>
    <w:qFormat/>
    <w:rsid w:val="004F0A25"/>
    <w:pPr>
      <w:suppressAutoHyphens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Malovec</dc:creator>
  <dc:description/>
  <cp:lastModifiedBy>Radka Potměšilová</cp:lastModifiedBy>
  <cp:revision>6</cp:revision>
  <cp:lastPrinted>2022-10-13T07:43:00Z</cp:lastPrinted>
  <dcterms:created xsi:type="dcterms:W3CDTF">2022-10-14T08:06:00Z</dcterms:created>
  <dcterms:modified xsi:type="dcterms:W3CDTF">2022-10-18T09:34:00Z</dcterms:modified>
  <dc:language>cs-CZ</dc:language>
</cp:coreProperties>
</file>